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70" w:rsidRDefault="00D4253E">
      <w:pPr>
        <w:jc w:val="right"/>
      </w:pPr>
      <w:r>
        <w:rPr>
          <w:b/>
        </w:rPr>
        <w:t>ANNEXE 1</w:t>
      </w:r>
    </w:p>
    <w:p w:rsidR="00005170" w:rsidRPr="006B5643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  <w:rPr>
          <w:rFonts w:ascii="Arial" w:hAnsi="Arial" w:cs="Arial"/>
          <w:sz w:val="24"/>
          <w:szCs w:val="24"/>
        </w:rPr>
      </w:pPr>
      <w:r w:rsidRPr="006B5643">
        <w:rPr>
          <w:rFonts w:ascii="Arial" w:hAnsi="Arial" w:cs="Arial"/>
          <w:b/>
          <w:i/>
          <w:sz w:val="24"/>
          <w:szCs w:val="24"/>
        </w:rPr>
        <w:t xml:space="preserve">Accueillir </w:t>
      </w:r>
      <w:r w:rsidR="006B5643" w:rsidRPr="006B5643">
        <w:rPr>
          <w:rFonts w:ascii="Arial" w:hAnsi="Arial" w:cs="Arial"/>
          <w:b/>
          <w:i/>
          <w:sz w:val="24"/>
          <w:szCs w:val="24"/>
        </w:rPr>
        <w:t xml:space="preserve">Manon </w:t>
      </w:r>
      <w:proofErr w:type="spellStart"/>
      <w:r w:rsidR="006B5643" w:rsidRPr="006B5643">
        <w:rPr>
          <w:rFonts w:ascii="Arial" w:hAnsi="Arial" w:cs="Arial"/>
          <w:b/>
          <w:i/>
          <w:sz w:val="24"/>
          <w:szCs w:val="24"/>
        </w:rPr>
        <w:t>Fargetton</w:t>
      </w:r>
      <w:proofErr w:type="spellEnd"/>
    </w:p>
    <w:p w:rsidR="00005170" w:rsidRPr="006B5643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  <w:rPr>
          <w:rFonts w:ascii="Arial" w:hAnsi="Arial" w:cs="Arial"/>
          <w:sz w:val="24"/>
          <w:szCs w:val="24"/>
        </w:rPr>
      </w:pPr>
      <w:r w:rsidRPr="006B5643">
        <w:rPr>
          <w:rFonts w:ascii="Arial" w:hAnsi="Arial" w:cs="Arial"/>
          <w:i/>
          <w:sz w:val="24"/>
          <w:szCs w:val="24"/>
        </w:rPr>
        <w:t>Fiche d’inscription à renv</w:t>
      </w:r>
      <w:r w:rsidR="006B5643" w:rsidRPr="006B5643">
        <w:rPr>
          <w:rFonts w:ascii="Arial" w:hAnsi="Arial" w:cs="Arial"/>
          <w:i/>
          <w:sz w:val="24"/>
          <w:szCs w:val="24"/>
        </w:rPr>
        <w:t xml:space="preserve">oyer impérativement </w:t>
      </w:r>
      <w:r w:rsidR="004950DD">
        <w:rPr>
          <w:rFonts w:ascii="Arial" w:hAnsi="Arial" w:cs="Arial"/>
          <w:i/>
          <w:sz w:val="24"/>
          <w:szCs w:val="24"/>
        </w:rPr>
        <w:t>pour</w:t>
      </w:r>
      <w:r w:rsidR="006B5643" w:rsidRPr="006B5643">
        <w:rPr>
          <w:rFonts w:ascii="Arial" w:hAnsi="Arial" w:cs="Arial"/>
          <w:i/>
          <w:sz w:val="24"/>
          <w:szCs w:val="24"/>
        </w:rPr>
        <w:t xml:space="preserve"> le</w:t>
      </w:r>
      <w:r w:rsidR="006B5643" w:rsidRPr="006B5643">
        <w:rPr>
          <w:rFonts w:ascii="Arial" w:hAnsi="Arial" w:cs="Arial"/>
          <w:i/>
          <w:sz w:val="24"/>
          <w:szCs w:val="24"/>
        </w:rPr>
        <w:br/>
      </w:r>
      <w:r w:rsidR="004950DD">
        <w:rPr>
          <w:rFonts w:ascii="Arial" w:hAnsi="Arial" w:cs="Arial"/>
          <w:b/>
          <w:i/>
          <w:sz w:val="24"/>
          <w:szCs w:val="24"/>
          <w:u w:val="single"/>
        </w:rPr>
        <w:t>vendredi</w:t>
      </w:r>
      <w:r w:rsidRPr="006B564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4950DD">
        <w:rPr>
          <w:rFonts w:ascii="Arial" w:hAnsi="Arial" w:cs="Arial"/>
          <w:b/>
          <w:i/>
          <w:sz w:val="24"/>
          <w:szCs w:val="24"/>
          <w:u w:val="single"/>
        </w:rPr>
        <w:t>06 juin</w:t>
      </w:r>
      <w:r w:rsidRPr="006B5643">
        <w:rPr>
          <w:rFonts w:ascii="Arial" w:hAnsi="Arial" w:cs="Arial"/>
          <w:b/>
          <w:i/>
          <w:sz w:val="24"/>
          <w:szCs w:val="24"/>
          <w:u w:val="single"/>
        </w:rPr>
        <w:t xml:space="preserve"> 202</w:t>
      </w:r>
      <w:r w:rsidR="006B5643" w:rsidRPr="006B5643">
        <w:rPr>
          <w:rFonts w:ascii="Arial" w:hAnsi="Arial" w:cs="Arial"/>
          <w:b/>
          <w:i/>
          <w:sz w:val="24"/>
          <w:szCs w:val="24"/>
          <w:u w:val="single"/>
        </w:rPr>
        <w:t>5</w:t>
      </w:r>
      <w:r w:rsidRPr="006B5643">
        <w:rPr>
          <w:rFonts w:ascii="Arial" w:hAnsi="Arial" w:cs="Arial"/>
          <w:i/>
          <w:sz w:val="24"/>
          <w:szCs w:val="24"/>
        </w:rPr>
        <w:t xml:space="preserve"> à 1</w:t>
      </w:r>
      <w:r w:rsidR="003F3AD4" w:rsidRPr="006B5643">
        <w:rPr>
          <w:rFonts w:ascii="Arial" w:hAnsi="Arial" w:cs="Arial"/>
          <w:i/>
          <w:sz w:val="24"/>
          <w:szCs w:val="24"/>
        </w:rPr>
        <w:t>4</w:t>
      </w:r>
      <w:r w:rsidRPr="006B5643">
        <w:rPr>
          <w:rFonts w:ascii="Arial" w:hAnsi="Arial" w:cs="Arial"/>
          <w:i/>
          <w:sz w:val="24"/>
          <w:szCs w:val="24"/>
        </w:rPr>
        <w:t>h00</w:t>
      </w:r>
      <w:r w:rsidR="004950DD">
        <w:rPr>
          <w:rFonts w:ascii="Arial" w:hAnsi="Arial" w:cs="Arial"/>
          <w:i/>
          <w:sz w:val="24"/>
          <w:szCs w:val="24"/>
        </w:rPr>
        <w:t xml:space="preserve"> au plus tard.</w:t>
      </w:r>
      <w:bookmarkStart w:id="0" w:name="_GoBack"/>
      <w:bookmarkEnd w:id="0"/>
    </w:p>
    <w:p w:rsidR="00005170" w:rsidRPr="006B5643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  <w:rPr>
          <w:rFonts w:ascii="Arial" w:hAnsi="Arial" w:cs="Arial"/>
          <w:sz w:val="24"/>
          <w:szCs w:val="24"/>
        </w:rPr>
      </w:pPr>
      <w:r w:rsidRPr="006B5643">
        <w:rPr>
          <w:rFonts w:ascii="Arial" w:hAnsi="Arial" w:cs="Arial"/>
          <w:i/>
          <w:sz w:val="24"/>
          <w:szCs w:val="24"/>
        </w:rPr>
        <w:t xml:space="preserve">Sous couvert de la voie hiérarchique </w:t>
      </w:r>
      <w:r w:rsidRPr="006B5643">
        <w:rPr>
          <w:rFonts w:ascii="Arial" w:hAnsi="Arial" w:cs="Arial"/>
          <w:b/>
          <w:i/>
          <w:color w:val="FF0000"/>
          <w:sz w:val="24"/>
          <w:szCs w:val="24"/>
          <w:u w:val="single"/>
        </w:rPr>
        <w:t>et</w:t>
      </w:r>
      <w:r w:rsidRPr="006B5643">
        <w:rPr>
          <w:rFonts w:ascii="Arial" w:hAnsi="Arial" w:cs="Arial"/>
          <w:i/>
          <w:sz w:val="24"/>
          <w:szCs w:val="24"/>
        </w:rPr>
        <w:t xml:space="preserve"> par courriel : </w:t>
      </w:r>
      <w:hyperlink r:id="rId7" w:anchor="_blank" w:history="1">
        <w:r w:rsidRPr="006B5643">
          <w:rPr>
            <w:rStyle w:val="Lienhypertexte"/>
            <w:rFonts w:ascii="Arial" w:hAnsi="Arial" w:cs="Arial"/>
            <w:i/>
            <w:sz w:val="24"/>
            <w:szCs w:val="24"/>
          </w:rPr>
          <w:t>asso@livremonami.nc</w:t>
        </w:r>
      </w:hyperlink>
      <w:r w:rsidRPr="006B5643">
        <w:rPr>
          <w:rFonts w:ascii="Arial" w:hAnsi="Arial" w:cs="Arial"/>
          <w:i/>
          <w:sz w:val="24"/>
          <w:szCs w:val="24"/>
        </w:rPr>
        <w:t xml:space="preserve"> </w:t>
      </w:r>
    </w:p>
    <w:p w:rsidR="00005170" w:rsidRDefault="00005170">
      <w:pPr>
        <w:tabs>
          <w:tab w:val="left" w:leader="dot" w:pos="5103"/>
          <w:tab w:val="left" w:leader="dot" w:pos="5670"/>
          <w:tab w:val="left" w:leader="dot" w:pos="6804"/>
          <w:tab w:val="left" w:leader="dot" w:pos="9072"/>
        </w:tabs>
        <w:jc w:val="both"/>
        <w:rPr>
          <w:rFonts w:ascii="Arial" w:hAnsi="Arial" w:cs="Arial"/>
          <w:i/>
          <w:sz w:val="16"/>
          <w:szCs w:val="16"/>
        </w:rPr>
      </w:pPr>
    </w:p>
    <w:p w:rsidR="00005170" w:rsidRDefault="00D4253E">
      <w:pPr>
        <w:numPr>
          <w:ilvl w:val="0"/>
          <w:numId w:val="1"/>
        </w:numPr>
        <w:spacing w:line="312" w:lineRule="auto"/>
        <w:ind w:left="0" w:firstLine="0"/>
        <w:jc w:val="both"/>
      </w:pPr>
      <w:r>
        <w:rPr>
          <w:rFonts w:ascii="Arial" w:hAnsi="Arial" w:cs="Arial"/>
          <w:b/>
          <w:sz w:val="24"/>
          <w:szCs w:val="24"/>
        </w:rPr>
        <w:t>NOM, Prénom </w:t>
      </w:r>
      <w:r>
        <w:rPr>
          <w:rFonts w:ascii="Arial" w:hAnsi="Arial" w:cs="Arial"/>
          <w:bCs/>
          <w:sz w:val="24"/>
          <w:szCs w:val="24"/>
        </w:rPr>
        <w:t>(personne responsable du projet d’accueil)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N° téléphone </w:t>
      </w:r>
      <w:r>
        <w:rPr>
          <w:rFonts w:ascii="Arial" w:hAnsi="Arial" w:cs="Arial"/>
          <w:sz w:val="24"/>
          <w:szCs w:val="24"/>
        </w:rPr>
        <w:t>(portable de préférence)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Classe </w:t>
      </w:r>
      <w:r>
        <w:rPr>
          <w:rFonts w:ascii="Arial" w:hAnsi="Arial" w:cs="Arial"/>
          <w:sz w:val="24"/>
          <w:szCs w:val="24"/>
        </w:rPr>
        <w:t xml:space="preserve">(pas plus d’une classe)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Nombre d’élèves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Ecole/ Collège/ Bibliothèque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N° de téléphone de l’établissement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Durée envisagée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5170" w:rsidRDefault="00005170">
      <w:pPr>
        <w:tabs>
          <w:tab w:val="left" w:leader="dot" w:pos="567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05170" w:rsidRDefault="00D4253E">
      <w:pPr>
        <w:tabs>
          <w:tab w:val="left" w:leader="dot" w:pos="8505"/>
        </w:tabs>
        <w:jc w:val="both"/>
      </w:pPr>
      <w:r>
        <w:rPr>
          <w:rFonts w:ascii="Arial" w:hAnsi="Arial" w:cs="Arial"/>
          <w:b/>
          <w:sz w:val="24"/>
          <w:szCs w:val="24"/>
        </w:rPr>
        <w:t xml:space="preserve">Je désire </w:t>
      </w:r>
      <w:r>
        <w:rPr>
          <w:rFonts w:ascii="Arial" w:hAnsi="Arial" w:cs="Arial"/>
          <w:b/>
          <w:i/>
          <w:sz w:val="24"/>
          <w:szCs w:val="24"/>
          <w:u w:val="single"/>
        </w:rPr>
        <w:t>ACCUEILLIR</w:t>
      </w:r>
      <w:r w:rsidR="006B5643">
        <w:rPr>
          <w:rFonts w:ascii="Arial" w:hAnsi="Arial" w:cs="Arial"/>
          <w:b/>
          <w:sz w:val="24"/>
          <w:szCs w:val="24"/>
        </w:rPr>
        <w:t xml:space="preserve"> l’autrice lauréate</w:t>
      </w:r>
      <w:r>
        <w:rPr>
          <w:rFonts w:ascii="Arial" w:hAnsi="Arial" w:cs="Arial"/>
          <w:b/>
          <w:sz w:val="24"/>
          <w:szCs w:val="24"/>
        </w:rPr>
        <w:t xml:space="preserve"> durant ses rencontres entre le </w:t>
      </w:r>
      <w:r w:rsidR="008E42B4">
        <w:rPr>
          <w:rFonts w:ascii="Arial" w:hAnsi="Arial" w:cs="Arial"/>
          <w:b/>
          <w:sz w:val="24"/>
          <w:szCs w:val="24"/>
        </w:rPr>
        <w:t>lundi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B5643">
        <w:rPr>
          <w:rFonts w:ascii="Arial" w:hAnsi="Arial" w:cs="Arial"/>
          <w:b/>
          <w:sz w:val="24"/>
          <w:szCs w:val="24"/>
        </w:rPr>
        <w:t>28 juillet</w:t>
      </w:r>
      <w:r w:rsidR="003F3AD4">
        <w:rPr>
          <w:rFonts w:ascii="Arial" w:hAnsi="Arial" w:cs="Arial"/>
          <w:b/>
          <w:sz w:val="24"/>
          <w:szCs w:val="24"/>
        </w:rPr>
        <w:t xml:space="preserve"> et le </w:t>
      </w:r>
      <w:r w:rsidR="004950DD">
        <w:rPr>
          <w:rFonts w:ascii="Arial" w:hAnsi="Arial" w:cs="Arial"/>
          <w:b/>
          <w:sz w:val="24"/>
          <w:szCs w:val="24"/>
        </w:rPr>
        <w:t>vendre</w:t>
      </w:r>
      <w:r w:rsidR="002471DE">
        <w:rPr>
          <w:rFonts w:ascii="Arial" w:hAnsi="Arial" w:cs="Arial"/>
          <w:b/>
          <w:sz w:val="24"/>
          <w:szCs w:val="24"/>
        </w:rPr>
        <w:t>di</w:t>
      </w:r>
      <w:r w:rsidR="003F3AD4">
        <w:rPr>
          <w:rFonts w:ascii="Arial" w:hAnsi="Arial" w:cs="Arial"/>
          <w:b/>
          <w:sz w:val="24"/>
          <w:szCs w:val="24"/>
        </w:rPr>
        <w:t xml:space="preserve"> </w:t>
      </w:r>
      <w:r w:rsidR="004950DD">
        <w:rPr>
          <w:rFonts w:ascii="Arial" w:hAnsi="Arial" w:cs="Arial"/>
          <w:b/>
          <w:sz w:val="24"/>
          <w:szCs w:val="24"/>
        </w:rPr>
        <w:t>08</w:t>
      </w:r>
      <w:r w:rsidR="006B5643">
        <w:rPr>
          <w:rFonts w:ascii="Arial" w:hAnsi="Arial" w:cs="Arial"/>
          <w:b/>
          <w:sz w:val="24"/>
          <w:szCs w:val="24"/>
        </w:rPr>
        <w:t xml:space="preserve"> août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6B5643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05170" w:rsidRDefault="00005170">
      <w:pPr>
        <w:tabs>
          <w:tab w:val="left" w:leader="dot" w:pos="8505"/>
        </w:tabs>
        <w:jc w:val="both"/>
        <w:rPr>
          <w:rFonts w:ascii="Arial" w:hAnsi="Arial" w:cs="Arial"/>
          <w:b/>
          <w:sz w:val="24"/>
          <w:szCs w:val="24"/>
        </w:rPr>
      </w:pPr>
    </w:p>
    <w:p w:rsidR="00005170" w:rsidRPr="006B5643" w:rsidRDefault="006B5643" w:rsidP="006B5643">
      <w:pPr>
        <w:numPr>
          <w:ilvl w:val="0"/>
          <w:numId w:val="2"/>
        </w:numPr>
        <w:jc w:val="both"/>
      </w:pPr>
      <w:r>
        <w:rPr>
          <w:rFonts w:ascii="Arial" w:eastAsia="Times New Roman" w:hAnsi="Arial" w:cs="Arial"/>
          <w:b/>
          <w:sz w:val="24"/>
          <w:szCs w:val="24"/>
        </w:rPr>
        <w:t>Description des</w:t>
      </w:r>
      <w:r w:rsidR="00D4253E">
        <w:rPr>
          <w:rFonts w:ascii="Arial" w:eastAsia="Times New Roman" w:hAnsi="Arial" w:cs="Arial"/>
          <w:b/>
          <w:sz w:val="24"/>
          <w:szCs w:val="24"/>
        </w:rPr>
        <w:t xml:space="preserve"> modalités de l’intervention </w:t>
      </w:r>
      <w:r w:rsidR="00D4253E" w:rsidRPr="006B5643">
        <w:rPr>
          <w:rFonts w:ascii="Arial" w:eastAsia="Times New Roman" w:hAnsi="Arial" w:cs="Arial"/>
          <w:sz w:val="24"/>
          <w:szCs w:val="24"/>
        </w:rPr>
        <w:t xml:space="preserve">(cf. site </w:t>
      </w:r>
      <w:hyperlink r:id="rId8" w:history="1">
        <w:r w:rsidR="00D4253E" w:rsidRPr="006B5643">
          <w:rPr>
            <w:rStyle w:val="Lienhypertexte"/>
            <w:rFonts w:ascii="Arial" w:eastAsia="Times New Roman" w:hAnsi="Arial" w:cs="Arial"/>
            <w:sz w:val="24"/>
            <w:szCs w:val="24"/>
          </w:rPr>
          <w:t>www.livremonami.nc</w:t>
        </w:r>
      </w:hyperlink>
      <w:r w:rsidRPr="006B5643">
        <w:rPr>
          <w:rFonts w:ascii="Arial" w:eastAsia="Times New Roman" w:hAnsi="Arial" w:cs="Arial"/>
          <w:sz w:val="24"/>
          <w:szCs w:val="24"/>
        </w:rPr>
        <w:t xml:space="preserve"> et plus particulièrement ce lien   </w:t>
      </w:r>
      <w:hyperlink r:id="rId9" w:history="1">
        <w:r w:rsidRPr="006B5643">
          <w:rPr>
            <w:rStyle w:val="Lienhypertexte"/>
            <w:rFonts w:ascii="Arial" w:eastAsia="Times New Roman" w:hAnsi="Arial" w:cs="Arial"/>
            <w:sz w:val="24"/>
            <w:szCs w:val="24"/>
          </w:rPr>
          <w:t>comment-recevoir-</w:t>
        </w:r>
        <w:proofErr w:type="spellStart"/>
        <w:r w:rsidRPr="006B5643">
          <w:rPr>
            <w:rStyle w:val="Lienhypertexte"/>
            <w:rFonts w:ascii="Arial" w:eastAsia="Times New Roman" w:hAnsi="Arial" w:cs="Arial"/>
            <w:sz w:val="24"/>
            <w:szCs w:val="24"/>
          </w:rPr>
          <w:t>lauteur</w:t>
        </w:r>
        <w:proofErr w:type="spellEnd"/>
        <w:r w:rsidRPr="006B5643">
          <w:rPr>
            <w:rStyle w:val="Lienhypertexte"/>
            <w:rFonts w:ascii="Arial" w:eastAsia="Times New Roman" w:hAnsi="Arial" w:cs="Arial"/>
            <w:sz w:val="24"/>
            <w:szCs w:val="24"/>
          </w:rPr>
          <w:t>-ou-</w:t>
        </w:r>
        <w:proofErr w:type="spellStart"/>
        <w:r w:rsidRPr="006B5643">
          <w:rPr>
            <w:rStyle w:val="Lienhypertexte"/>
            <w:rFonts w:ascii="Arial" w:eastAsia="Times New Roman" w:hAnsi="Arial" w:cs="Arial"/>
            <w:sz w:val="24"/>
            <w:szCs w:val="24"/>
          </w:rPr>
          <w:t>lautrice</w:t>
        </w:r>
        <w:proofErr w:type="spellEnd"/>
        <w:r w:rsidRPr="006B5643">
          <w:rPr>
            <w:rStyle w:val="Lienhypertexte"/>
            <w:rFonts w:ascii="Arial" w:eastAsia="Times New Roman" w:hAnsi="Arial" w:cs="Arial"/>
            <w:sz w:val="24"/>
            <w:szCs w:val="24"/>
          </w:rPr>
          <w:t>-du-livre-</w:t>
        </w:r>
        <w:proofErr w:type="spellStart"/>
        <w:r w:rsidRPr="006B5643">
          <w:rPr>
            <w:rStyle w:val="Lienhypertexte"/>
            <w:rFonts w:ascii="Arial" w:eastAsia="Times New Roman" w:hAnsi="Arial" w:cs="Arial"/>
            <w:sz w:val="24"/>
            <w:szCs w:val="24"/>
          </w:rPr>
          <w:t>laureat</w:t>
        </w:r>
        <w:proofErr w:type="spellEnd"/>
      </w:hyperlink>
      <w:r w:rsidRPr="006B5643">
        <w:rPr>
          <w:rFonts w:ascii="Arial" w:eastAsia="Times New Roman" w:hAnsi="Arial" w:cs="Arial"/>
          <w:sz w:val="24"/>
          <w:szCs w:val="24"/>
        </w:rPr>
        <w:t xml:space="preserve"> )</w:t>
      </w:r>
      <w:r>
        <w:rPr>
          <w:rFonts w:ascii="Arial" w:eastAsia="Times New Roman" w:hAnsi="Arial" w:cs="Arial"/>
          <w:sz w:val="24"/>
          <w:szCs w:val="24"/>
        </w:rPr>
        <w:t> :</w:t>
      </w:r>
    </w:p>
    <w:p w:rsidR="00005170" w:rsidRDefault="00005170">
      <w:pPr>
        <w:jc w:val="both"/>
        <w:rPr>
          <w:rFonts w:ascii="Arial" w:hAnsi="Arial" w:cs="Arial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</w:p>
    <w:p w:rsidR="00005170" w:rsidRDefault="00005170">
      <w:pPr>
        <w:jc w:val="both"/>
        <w:rPr>
          <w:rFonts w:ascii="Goudy Old Style" w:hAnsi="Goudy Old Style" w:cs="Goudy Old Style"/>
          <w:b/>
          <w:sz w:val="20"/>
          <w:szCs w:val="20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5170" w:rsidRDefault="00005170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5170" w:rsidRDefault="00005170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dash"/>
        </w:rPr>
      </w:pPr>
    </w:p>
    <w:p w:rsidR="00005170" w:rsidRDefault="00D4253E">
      <w:pPr>
        <w:jc w:val="both"/>
      </w:pPr>
      <w:r>
        <w:rPr>
          <w:rFonts w:ascii="Arial" w:hAnsi="Arial" w:cs="Arial"/>
          <w:i/>
          <w:iCs/>
        </w:rPr>
        <w:t xml:space="preserve">Les déplacements de </w:t>
      </w:r>
      <w:r w:rsidR="006B5643">
        <w:rPr>
          <w:rFonts w:ascii="Arial" w:hAnsi="Arial" w:cs="Arial"/>
          <w:i/>
          <w:iCs/>
        </w:rPr>
        <w:t>l’aut</w:t>
      </w:r>
      <w:r w:rsidR="003F3AD4">
        <w:rPr>
          <w:rFonts w:ascii="Arial" w:hAnsi="Arial" w:cs="Arial"/>
          <w:i/>
          <w:iCs/>
        </w:rPr>
        <w:t>r</w:t>
      </w:r>
      <w:r w:rsidR="006B5643">
        <w:rPr>
          <w:rFonts w:ascii="Arial" w:hAnsi="Arial" w:cs="Arial"/>
          <w:i/>
          <w:iCs/>
        </w:rPr>
        <w:t>ice</w:t>
      </w:r>
      <w:r>
        <w:rPr>
          <w:rFonts w:ascii="Arial" w:hAnsi="Arial" w:cs="Arial"/>
          <w:i/>
          <w:iCs/>
        </w:rPr>
        <w:t xml:space="preserve"> en avion dans l’intérieur et les Iles sont à la charge de l’association « Livre, mon ami ». Un membre du bureau de l’</w:t>
      </w:r>
      <w:r w:rsidR="003F3AD4">
        <w:rPr>
          <w:rFonts w:ascii="Arial" w:hAnsi="Arial" w:cs="Arial"/>
          <w:i/>
          <w:iCs/>
        </w:rPr>
        <w:t>association accompagnera l’aut</w:t>
      </w:r>
      <w:r w:rsidR="006B5643">
        <w:rPr>
          <w:rFonts w:ascii="Arial" w:hAnsi="Arial" w:cs="Arial"/>
          <w:i/>
          <w:iCs/>
        </w:rPr>
        <w:t>rice</w:t>
      </w:r>
      <w:r>
        <w:rPr>
          <w:rFonts w:ascii="Arial" w:hAnsi="Arial" w:cs="Arial"/>
          <w:i/>
          <w:iCs/>
        </w:rPr>
        <w:t xml:space="preserve"> dans ses déplacements.</w:t>
      </w:r>
    </w:p>
    <w:p w:rsidR="00005170" w:rsidRDefault="00005170">
      <w:pPr>
        <w:ind w:left="708" w:firstLine="12"/>
        <w:jc w:val="both"/>
        <w:rPr>
          <w:rFonts w:ascii="Arial" w:hAnsi="Arial" w:cs="Arial"/>
          <w:i/>
          <w:iCs/>
        </w:rPr>
      </w:pPr>
    </w:p>
    <w:p w:rsidR="00005170" w:rsidRDefault="00D4253E">
      <w:pPr>
        <w:pStyle w:val="Retraitcorpsdetexte"/>
        <w:ind w:left="0"/>
        <w:jc w:val="both"/>
      </w:pPr>
      <w:r>
        <w:rPr>
          <w:rFonts w:ascii="Arial" w:hAnsi="Arial" w:cs="Arial"/>
        </w:rPr>
        <w:t>Les personnes responsables des projets retenus seront aussitôt prévenues afin de</w:t>
      </w:r>
      <w:r w:rsidR="003F3AD4">
        <w:rPr>
          <w:rFonts w:ascii="Arial" w:hAnsi="Arial" w:cs="Arial"/>
        </w:rPr>
        <w:t xml:space="preserve"> confirmer la venue de l’auteur</w:t>
      </w:r>
      <w:r>
        <w:rPr>
          <w:rFonts w:ascii="Arial" w:hAnsi="Arial" w:cs="Arial"/>
        </w:rPr>
        <w:t xml:space="preserve"> dans leur classe.</w:t>
      </w:r>
    </w:p>
    <w:p w:rsidR="00005170" w:rsidRDefault="006B5643">
      <w:pPr>
        <w:jc w:val="both"/>
      </w:pPr>
      <w:r>
        <w:rPr>
          <w:rFonts w:ascii="Arial" w:hAnsi="Arial" w:cs="Arial"/>
          <w:b/>
          <w:sz w:val="24"/>
          <w:szCs w:val="24"/>
        </w:rPr>
        <w:tab/>
        <w:t>Date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Nom et s</w:t>
      </w:r>
      <w:r w:rsidR="0032131A">
        <w:rPr>
          <w:rFonts w:ascii="Arial" w:hAnsi="Arial" w:cs="Arial"/>
          <w:b/>
          <w:sz w:val="24"/>
          <w:szCs w:val="24"/>
        </w:rPr>
        <w:t xml:space="preserve">ignature de la personne responsable </w:t>
      </w:r>
      <w:r w:rsidR="00D4253E">
        <w:rPr>
          <w:rFonts w:ascii="Arial" w:hAnsi="Arial" w:cs="Arial"/>
          <w:b/>
          <w:sz w:val="24"/>
          <w:szCs w:val="24"/>
        </w:rPr>
        <w:t>du projet :</w:t>
      </w:r>
    </w:p>
    <w:p w:rsidR="00005170" w:rsidRDefault="004950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4253E" w:rsidRDefault="00D4253E">
      <w:pPr>
        <w:jc w:val="both"/>
      </w:pP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Avis et Signature du Chef d’établissement :</w:t>
      </w:r>
    </w:p>
    <w:sectPr w:rsidR="00D425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9" w:footer="709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59" w:rsidRDefault="009F1F59">
      <w:r>
        <w:separator/>
      </w:r>
    </w:p>
  </w:endnote>
  <w:endnote w:type="continuationSeparator" w:id="0">
    <w:p w:rsidR="009F1F59" w:rsidRDefault="009F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altName w:val="Times New Roman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70" w:rsidRDefault="00005170">
    <w:pPr>
      <w:jc w:val="center"/>
      <w:rPr>
        <w:sz w:val="12"/>
        <w:szCs w:val="12"/>
      </w:rPr>
    </w:pP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5170" w:rsidRPr="00EE0A5E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5170" w:rsidRPr="00EE0A5E" w:rsidRDefault="00EE0A5E">
          <w:pPr>
            <w:jc w:val="center"/>
            <w:rPr>
              <w:color w:val="610137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4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5170" w:rsidRDefault="00D4253E">
    <w:pPr>
      <w:pStyle w:val="Pieddepage"/>
      <w:jc w:val="center"/>
    </w:pPr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Association « Livre, mon Ami » BP 15432 98804 Magenta Tel +687 89.88.45 Compte BCI n° 17499 00010 1511002012 51 </w:t>
    </w:r>
    <w:proofErr w:type="spellStart"/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Ridet</w:t>
    </w:r>
    <w:proofErr w:type="spellEnd"/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510396</w:t>
    </w:r>
  </w:p>
  <w:p w:rsidR="00005170" w:rsidRDefault="00E954F7">
    <w:pPr>
      <w:pStyle w:val="Pieddepage"/>
      <w:jc w:val="center"/>
    </w:pPr>
    <w:hyperlink r:id="rId3" w:history="1">
      <w:r w:rsidR="00D4253E" w:rsidRPr="00EE0A5E">
        <w:rPr>
          <w:rStyle w:val="Lienhypertexte"/>
          <w:color w:val="61013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www.livremonami.nc</w:t>
      </w:r>
    </w:hyperlink>
    <w:hyperlink w:history="1"/>
    <w:r w:rsidR="00D4253E" w:rsidRPr="00EE0A5E">
      <w:rPr>
        <w:rStyle w:val="Lienhypertexte"/>
        <w:color w:val="610137"/>
        <w:sz w:val="18"/>
        <w:szCs w:val="1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et </w:t>
    </w:r>
    <w:r w:rsidR="00D4253E" w:rsidRPr="00EE0A5E">
      <w:rPr>
        <w:rStyle w:val="Lienhypertexte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asso@livremonami.nc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70" w:rsidRDefault="000051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59" w:rsidRDefault="009F1F59">
      <w:r>
        <w:separator/>
      </w:r>
    </w:p>
  </w:footnote>
  <w:footnote w:type="continuationSeparator" w:id="0">
    <w:p w:rsidR="009F1F59" w:rsidRDefault="009F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70" w:rsidRDefault="00EE0A5E">
    <w:pPr>
      <w:jc w:val="center"/>
    </w:pPr>
    <w:r>
      <w:rPr>
        <w:noProof/>
        <w:sz w:val="20"/>
        <w:szCs w:val="20"/>
        <w:lang w:eastAsia="fr-FR"/>
      </w:rPr>
      <w:drawing>
        <wp:inline distT="0" distB="0" distL="0" distR="0">
          <wp:extent cx="2730500" cy="4699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41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469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253E">
      <w:rPr>
        <w:color w:val="46056D"/>
        <w:sz w:val="20"/>
        <w:szCs w:val="20"/>
      </w:rPr>
      <w:t> </w:t>
    </w:r>
    <w:r w:rsidR="00D4253E">
      <w:rPr>
        <w:color w:val="46056D"/>
        <w:sz w:val="20"/>
        <w:szCs w:val="20"/>
      </w:rPr>
      <w:tab/>
    </w:r>
    <w:r w:rsidR="00D4253E" w:rsidRPr="00EE0A5E">
      <w:rPr>
        <w:color w:val="610137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Prix de littérature jeunesse</w:t>
    </w:r>
  </w:p>
  <w:p w:rsidR="00005170" w:rsidRDefault="00D4253E">
    <w:pPr>
      <w:jc w:val="center"/>
    </w:pPr>
    <w:r>
      <w:rPr>
        <w:sz w:val="12"/>
        <w:szCs w:val="12"/>
      </w:rPr>
      <w:t>  </w:t>
    </w: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5170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5170" w:rsidRDefault="00EE0A5E">
          <w:pPr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5170" w:rsidRDefault="00D4253E">
    <w:pPr>
      <w:pStyle w:val="En-tte"/>
    </w:pPr>
    <w:r>
      <w:rPr>
        <w:sz w:val="14"/>
        <w:szCs w:val="14"/>
      </w:rPr>
      <w:t> 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70" w:rsidRDefault="000051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sz w:val="24"/>
        <w:szCs w:val="24"/>
        <w:lang w:val="fr-FR" w:bidi="ar-S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5E"/>
    <w:rsid w:val="00005170"/>
    <w:rsid w:val="00066D33"/>
    <w:rsid w:val="000C7ED3"/>
    <w:rsid w:val="002471DE"/>
    <w:rsid w:val="0032131A"/>
    <w:rsid w:val="003F3AD4"/>
    <w:rsid w:val="004950DD"/>
    <w:rsid w:val="006B5643"/>
    <w:rsid w:val="00846E79"/>
    <w:rsid w:val="008E42B4"/>
    <w:rsid w:val="009F1F59"/>
    <w:rsid w:val="00D4253E"/>
    <w:rsid w:val="00E954F7"/>
    <w:rsid w:val="00E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0BAD0"/>
  <w15:docId w15:val="{C350A86F-C6B8-4E04-8141-8F9AE9A6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remonami.nc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sso@livremonami.nc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ivremonami.nc/comment-recevoir-lauteur-ou-lautrice-du-livre-laure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remonami.nc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BOUSSEMART</dc:creator>
  <cp:lastModifiedBy>Xavier Boussemart</cp:lastModifiedBy>
  <cp:revision>7</cp:revision>
  <cp:lastPrinted>2025-05-07T04:06:00Z</cp:lastPrinted>
  <dcterms:created xsi:type="dcterms:W3CDTF">2025-05-07T04:01:00Z</dcterms:created>
  <dcterms:modified xsi:type="dcterms:W3CDTF">2025-05-11T05:49:00Z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